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4C" w:rsidRDefault="00A54545" w:rsidP="00A54545">
      <w:pPr>
        <w:rPr>
          <w:b/>
          <w:sz w:val="28"/>
          <w:lang w:val="en-US"/>
        </w:rPr>
      </w:pPr>
      <w:r w:rsidRPr="00A54545">
        <w:rPr>
          <w:b/>
          <w:sz w:val="28"/>
          <w:lang w:val="en-US"/>
        </w:rPr>
        <w:t>Стентирование</w:t>
      </w:r>
      <w:r>
        <w:rPr>
          <w:b/>
          <w:sz w:val="28"/>
          <w:lang w:val="en-US"/>
        </w:rPr>
        <w:t xml:space="preserve"> </w:t>
      </w:r>
      <w:r w:rsidRPr="00A54545">
        <w:rPr>
          <w:b/>
          <w:sz w:val="28"/>
          <w:lang w:val="en-US"/>
        </w:rPr>
        <w:t>коронарных артерий</w:t>
      </w:r>
      <w:r>
        <w:rPr>
          <w:b/>
          <w:sz w:val="28"/>
          <w:lang w:val="en-US"/>
        </w:rPr>
        <w:t>: вопросы и ответы.</w:t>
      </w:r>
    </w:p>
    <w:p w:rsidR="00A54545" w:rsidRDefault="00A54545" w:rsidP="00A54545">
      <w:pPr>
        <w:rPr>
          <w:b/>
          <w:sz w:val="28"/>
          <w:lang w:val="en-US"/>
        </w:rPr>
      </w:pPr>
    </w:p>
    <w:p w:rsidR="00A54545" w:rsidRPr="00A54545" w:rsidRDefault="00A54545" w:rsidP="00A54545">
      <w:pPr>
        <w:rPr>
          <w:b/>
          <w:lang w:val="en-US"/>
        </w:rPr>
      </w:pPr>
      <w:r w:rsidRPr="00A54545">
        <w:rPr>
          <w:b/>
          <w:lang w:val="en-US"/>
        </w:rPr>
        <w:t>Что такое ИБС?</w:t>
      </w:r>
    </w:p>
    <w:p w:rsidR="00A54545" w:rsidRDefault="00A54545" w:rsidP="00A54545">
      <w:pPr>
        <w:jc w:val="both"/>
        <w:rPr>
          <w:lang w:val="en-US"/>
        </w:rPr>
      </w:pPr>
      <w:r w:rsidRPr="00A54545">
        <w:rPr>
          <w:lang w:val="en-US"/>
        </w:rPr>
        <w:t>Ишемическая болезнь серд</w:t>
      </w:r>
      <w:r>
        <w:rPr>
          <w:lang w:val="en-US"/>
        </w:rPr>
        <w:t xml:space="preserve">ца (ИБС) – сужение артерий сердца, приводящее к </w:t>
      </w:r>
      <w:r>
        <w:t>н</w:t>
      </w:r>
      <w:r w:rsidRPr="00A54545">
        <w:rPr>
          <w:lang w:val="en-US"/>
        </w:rPr>
        <w:t>едостаточности снабжения сердечной</w:t>
      </w:r>
      <w:r>
        <w:rPr>
          <w:lang w:val="en-US"/>
        </w:rPr>
        <w:t xml:space="preserve"> </w:t>
      </w:r>
      <w:r w:rsidRPr="00A54545">
        <w:rPr>
          <w:lang w:val="en-US"/>
        </w:rPr>
        <w:t>мышцы кислородом, что м</w:t>
      </w:r>
      <w:r>
        <w:rPr>
          <w:lang w:val="en-US"/>
        </w:rPr>
        <w:t>ожет привести к инфаркту миокар</w:t>
      </w:r>
      <w:r w:rsidRPr="00A54545">
        <w:rPr>
          <w:lang w:val="en-US"/>
        </w:rPr>
        <w:t>да. В России в 2008 году ИБС страдало 7155,2 тысяч человек,</w:t>
      </w:r>
      <w:r>
        <w:rPr>
          <w:lang w:val="en-US"/>
        </w:rPr>
        <w:t xml:space="preserve"> </w:t>
      </w:r>
      <w:r w:rsidRPr="00A54545">
        <w:rPr>
          <w:lang w:val="en-US"/>
        </w:rPr>
        <w:t>в т.ч. острый инфаркт миокарда был у 161,3 тысячи больных.</w:t>
      </w:r>
      <w:r>
        <w:rPr>
          <w:lang w:val="en-US"/>
        </w:rPr>
        <w:t xml:space="preserve"> </w:t>
      </w:r>
      <w:r w:rsidRPr="00A54545">
        <w:rPr>
          <w:lang w:val="en-US"/>
        </w:rPr>
        <w:t xml:space="preserve">Лечение </w:t>
      </w:r>
      <w:r>
        <w:rPr>
          <w:lang w:val="en-US"/>
        </w:rPr>
        <w:t xml:space="preserve"> с</w:t>
      </w:r>
      <w:r w:rsidRPr="00A54545">
        <w:rPr>
          <w:lang w:val="en-US"/>
        </w:rPr>
        <w:t>тенотических п</w:t>
      </w:r>
      <w:r>
        <w:rPr>
          <w:lang w:val="en-US"/>
        </w:rPr>
        <w:t>оражений коронарных артерий воз</w:t>
      </w:r>
      <w:r w:rsidRPr="00A54545">
        <w:rPr>
          <w:lang w:val="en-US"/>
        </w:rPr>
        <w:t>можно двумя путями: чрескожная баллонная ангиопластика</w:t>
      </w:r>
      <w:r>
        <w:rPr>
          <w:lang w:val="en-US"/>
        </w:rPr>
        <w:t xml:space="preserve"> </w:t>
      </w:r>
      <w:r w:rsidRPr="00A54545">
        <w:rPr>
          <w:lang w:val="en-US"/>
        </w:rPr>
        <w:t>с или без стентирования, либо открытая операция – аорто-</w:t>
      </w:r>
      <w:r>
        <w:rPr>
          <w:lang w:val="en-US"/>
        </w:rPr>
        <w:t xml:space="preserve"> </w:t>
      </w:r>
      <w:r w:rsidRPr="00A54545">
        <w:rPr>
          <w:lang w:val="en-US"/>
        </w:rPr>
        <w:t>коронарное шунтирование с использованием собственных</w:t>
      </w:r>
      <w:r>
        <w:rPr>
          <w:lang w:val="en-US"/>
        </w:rPr>
        <w:t xml:space="preserve"> </w:t>
      </w:r>
      <w:r w:rsidRPr="00A54545">
        <w:rPr>
          <w:lang w:val="en-US"/>
        </w:rPr>
        <w:t>артерий или периферическ</w:t>
      </w:r>
      <w:r>
        <w:rPr>
          <w:lang w:val="en-US"/>
        </w:rPr>
        <w:t>их вен. В США в 2006 году выпол</w:t>
      </w:r>
      <w:r w:rsidRPr="00A54545">
        <w:rPr>
          <w:lang w:val="en-US"/>
        </w:rPr>
        <w:t>нено 1311 тысяч стентирований коронарных артерий и 448</w:t>
      </w:r>
      <w:r>
        <w:rPr>
          <w:lang w:val="en-US"/>
        </w:rPr>
        <w:t xml:space="preserve"> </w:t>
      </w:r>
      <w:r w:rsidRPr="00A54545">
        <w:rPr>
          <w:lang w:val="en-US"/>
        </w:rPr>
        <w:t>тысяч операций аорто-коронарного шунтирования, в России</w:t>
      </w:r>
      <w:r>
        <w:rPr>
          <w:lang w:val="en-US"/>
        </w:rPr>
        <w:t xml:space="preserve"> в 2012 году – 75 тысяч стентирований коронарных артерий (Л.А.Бокерия, Б.Г.Алекян, 2013).</w:t>
      </w:r>
    </w:p>
    <w:p w:rsidR="00A54545" w:rsidRDefault="00A54545" w:rsidP="00A54545">
      <w:pPr>
        <w:jc w:val="both"/>
        <w:rPr>
          <w:lang w:val="en-US"/>
        </w:rPr>
      </w:pPr>
    </w:p>
    <w:p w:rsidR="00A54545" w:rsidRDefault="00A54545" w:rsidP="00A54545">
      <w:pPr>
        <w:jc w:val="both"/>
        <w:rPr>
          <w:b/>
          <w:lang w:val="en-US"/>
        </w:rPr>
      </w:pPr>
      <w:r w:rsidRPr="00A54545">
        <w:rPr>
          <w:b/>
          <w:lang w:val="en-US"/>
        </w:rPr>
        <w:t>Что такое баллонная ангиопластика и стентирование?</w:t>
      </w:r>
    </w:p>
    <w:p w:rsidR="00A54545" w:rsidRPr="00A54545" w:rsidRDefault="00A54545" w:rsidP="00A54545">
      <w:pPr>
        <w:jc w:val="both"/>
        <w:rPr>
          <w:b/>
          <w:lang w:val="en-US"/>
        </w:rPr>
      </w:pPr>
    </w:p>
    <w:p w:rsidR="00A54545" w:rsidRPr="00A54545" w:rsidRDefault="00A54545" w:rsidP="00A54545">
      <w:pPr>
        <w:jc w:val="both"/>
        <w:rPr>
          <w:lang w:val="en-US"/>
        </w:rPr>
      </w:pPr>
      <w:r w:rsidRPr="00A54545">
        <w:rPr>
          <w:lang w:val="en-US"/>
        </w:rPr>
        <w:t>При бал</w:t>
      </w:r>
      <w:r>
        <w:rPr>
          <w:lang w:val="en-US"/>
        </w:rPr>
        <w:t>лонной ангиопластике тонкая тру</w:t>
      </w:r>
      <w:r w:rsidRPr="00A54545">
        <w:rPr>
          <w:lang w:val="en-US"/>
        </w:rPr>
        <w:t>бочка (</w:t>
      </w:r>
      <w:r>
        <w:rPr>
          <w:lang w:val="en-US"/>
        </w:rPr>
        <w:t>катетер) с помощью тончайшей ме</w:t>
      </w:r>
      <w:r w:rsidRPr="00A54545">
        <w:rPr>
          <w:lang w:val="en-US"/>
        </w:rPr>
        <w:t>таллической проволочки (про</w:t>
      </w:r>
      <w:r>
        <w:rPr>
          <w:lang w:val="en-US"/>
        </w:rPr>
        <w:t>водник) ди</w:t>
      </w:r>
      <w:r w:rsidRPr="00A54545">
        <w:rPr>
          <w:lang w:val="en-US"/>
        </w:rPr>
        <w:t>аметром 0,3</w:t>
      </w:r>
      <w:r>
        <w:rPr>
          <w:lang w:val="en-US"/>
        </w:rPr>
        <w:t>6</w:t>
      </w:r>
      <w:r w:rsidRPr="00A54545">
        <w:rPr>
          <w:lang w:val="en-US"/>
        </w:rPr>
        <w:t xml:space="preserve"> мм проводится в суженную</w:t>
      </w:r>
    </w:p>
    <w:p w:rsidR="00A54545" w:rsidRDefault="00A54545" w:rsidP="00335382">
      <w:pPr>
        <w:tabs>
          <w:tab w:val="left" w:pos="567"/>
        </w:tabs>
        <w:jc w:val="both"/>
        <w:rPr>
          <w:lang w:val="en-US"/>
        </w:rPr>
      </w:pPr>
      <w:r w:rsidRPr="00A54545">
        <w:rPr>
          <w:lang w:val="en-US"/>
        </w:rPr>
        <w:t>артерию сердца. Катетер на кончике имеет</w:t>
      </w:r>
      <w:r>
        <w:rPr>
          <w:lang w:val="en-US"/>
        </w:rPr>
        <w:t xml:space="preserve"> </w:t>
      </w:r>
      <w:r w:rsidRPr="00A54545">
        <w:rPr>
          <w:lang w:val="en-US"/>
        </w:rPr>
        <w:t>малень</w:t>
      </w:r>
      <w:r>
        <w:rPr>
          <w:lang w:val="en-US"/>
        </w:rPr>
        <w:t>кий баллон, который при раздува</w:t>
      </w:r>
      <w:r w:rsidRPr="00A54545">
        <w:rPr>
          <w:lang w:val="en-US"/>
        </w:rPr>
        <w:t xml:space="preserve">нии под </w:t>
      </w:r>
      <w:r>
        <w:rPr>
          <w:lang w:val="en-US"/>
        </w:rPr>
        <w:t>давлением от 6 до 20 атм раздавлива</w:t>
      </w:r>
      <w:r w:rsidRPr="00A54545">
        <w:rPr>
          <w:lang w:val="en-US"/>
        </w:rPr>
        <w:t>ет</w:t>
      </w:r>
      <w:r>
        <w:rPr>
          <w:lang w:val="en-US"/>
        </w:rPr>
        <w:t xml:space="preserve"> атеросклеротическую бляшку по стенкам артерии. Прак</w:t>
      </w:r>
      <w:r w:rsidRPr="00A54545">
        <w:rPr>
          <w:lang w:val="en-US"/>
        </w:rPr>
        <w:t>тически всегда ангиопл</w:t>
      </w:r>
      <w:r>
        <w:rPr>
          <w:lang w:val="en-US"/>
        </w:rPr>
        <w:t>асти</w:t>
      </w:r>
      <w:r w:rsidRPr="00A54545">
        <w:rPr>
          <w:lang w:val="en-US"/>
        </w:rPr>
        <w:t>ка завершается установкой в</w:t>
      </w:r>
      <w:r>
        <w:rPr>
          <w:lang w:val="en-US"/>
        </w:rPr>
        <w:t xml:space="preserve"> расширенную артерию тонкостенной ажурной металли</w:t>
      </w:r>
      <w:r w:rsidRPr="00A54545">
        <w:rPr>
          <w:lang w:val="en-US"/>
        </w:rPr>
        <w:t>ческой трубочки (стент).</w:t>
      </w:r>
    </w:p>
    <w:p w:rsidR="00335382" w:rsidRDefault="00335382" w:rsidP="00335382">
      <w:pPr>
        <w:tabs>
          <w:tab w:val="left" w:pos="567"/>
        </w:tabs>
        <w:jc w:val="both"/>
      </w:pPr>
      <w:r>
        <w:rPr>
          <w:noProof/>
          <w:lang w:val="en-US"/>
        </w:rPr>
        <w:drawing>
          <wp:inline distT="0" distB="0" distL="0" distR="0">
            <wp:extent cx="2590273" cy="2853690"/>
            <wp:effectExtent l="0" t="0" r="635" b="0"/>
            <wp:docPr id="1" name="Изображение 1" descr="Elements:Архив 2013:стентирование-рис1-а-sideimg-angiopla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Архив 2013:стентирование-рис1-а-sideimg-angioplas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25" cy="285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3162021" cy="2188210"/>
            <wp:effectExtent l="0" t="0" r="0" b="0"/>
            <wp:docPr id="2" name="Изображение 2" descr="Elements:Архив 2013:стентирование-рис1-б-sideimg-angiopla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ments:Архив 2013:стентирование-рис1-б-sideimg-angioplas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021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382" w:rsidRDefault="00335382" w:rsidP="00335382">
      <w:pPr>
        <w:tabs>
          <w:tab w:val="left" w:pos="567"/>
        </w:tabs>
        <w:jc w:val="both"/>
        <w:rPr>
          <w:b/>
          <w:lang w:val="en-US"/>
        </w:rPr>
      </w:pPr>
    </w:p>
    <w:p w:rsidR="00335382" w:rsidRPr="00335382" w:rsidRDefault="00335382" w:rsidP="00335382">
      <w:pPr>
        <w:tabs>
          <w:tab w:val="left" w:pos="567"/>
        </w:tabs>
        <w:jc w:val="both"/>
        <w:rPr>
          <w:b/>
          <w:lang w:val="en-US"/>
        </w:rPr>
      </w:pPr>
      <w:r w:rsidRPr="00335382">
        <w:rPr>
          <w:b/>
          <w:lang w:val="en-US"/>
        </w:rPr>
        <w:t>Что такое стент и его особенности?</w:t>
      </w:r>
    </w:p>
    <w:p w:rsidR="00335382" w:rsidRDefault="00335382" w:rsidP="00335382">
      <w:pPr>
        <w:tabs>
          <w:tab w:val="left" w:pos="567"/>
        </w:tabs>
        <w:jc w:val="both"/>
        <w:rPr>
          <w:lang w:val="en-US"/>
        </w:rPr>
      </w:pPr>
    </w:p>
    <w:p w:rsidR="00CA0F4E" w:rsidRDefault="00335382" w:rsidP="00335382">
      <w:pPr>
        <w:tabs>
          <w:tab w:val="left" w:pos="567"/>
        </w:tabs>
        <w:jc w:val="both"/>
        <w:rPr>
          <w:lang w:val="en-US"/>
        </w:rPr>
      </w:pPr>
      <w:r w:rsidRPr="00335382">
        <w:rPr>
          <w:lang w:val="en-US"/>
        </w:rPr>
        <w:t>Стент представляет собой ажу</w:t>
      </w:r>
      <w:r>
        <w:rPr>
          <w:lang w:val="en-US"/>
        </w:rPr>
        <w:t>рную тонкостенную (0,01 мм) кон</w:t>
      </w:r>
      <w:r w:rsidRPr="00335382">
        <w:rPr>
          <w:lang w:val="en-US"/>
        </w:rPr>
        <w:t>струкцию из медицинской стали 316L или кобальт-хромового</w:t>
      </w:r>
      <w:r>
        <w:rPr>
          <w:lang w:val="en-US"/>
        </w:rPr>
        <w:t xml:space="preserve"> </w:t>
      </w:r>
      <w:r w:rsidRPr="00335382">
        <w:rPr>
          <w:lang w:val="en-US"/>
        </w:rPr>
        <w:t xml:space="preserve">сплава. </w:t>
      </w:r>
    </w:p>
    <w:p w:rsidR="00CA0F4E" w:rsidRDefault="00CA0F4E" w:rsidP="00335382">
      <w:pPr>
        <w:tabs>
          <w:tab w:val="left" w:pos="567"/>
        </w:tabs>
        <w:jc w:val="both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55ABF03" wp14:editId="655EB685">
            <wp:extent cx="4168322" cy="2561590"/>
            <wp:effectExtent l="0" t="0" r="0" b="3810"/>
            <wp:docPr id="4" name="Изображение 4" descr="Elements:Архив 2013:stent-3-16-mm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ments:Архив 2013:stent-3-16-mm-f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438" cy="256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382" w:rsidRDefault="00335382" w:rsidP="00335382">
      <w:pPr>
        <w:tabs>
          <w:tab w:val="left" w:pos="567"/>
        </w:tabs>
        <w:jc w:val="both"/>
        <w:rPr>
          <w:lang w:val="en-US"/>
        </w:rPr>
      </w:pPr>
      <w:r w:rsidRPr="00335382">
        <w:rPr>
          <w:lang w:val="en-US"/>
        </w:rPr>
        <w:t>Стенты устанавлива</w:t>
      </w:r>
      <w:r>
        <w:rPr>
          <w:lang w:val="en-US"/>
        </w:rPr>
        <w:t xml:space="preserve">ются пожизненно, они не смещаются, не </w:t>
      </w:r>
      <w:r w:rsidRPr="00335382">
        <w:rPr>
          <w:lang w:val="en-US"/>
        </w:rPr>
        <w:t>ржавеют, не ломаются в</w:t>
      </w:r>
      <w:r>
        <w:rPr>
          <w:lang w:val="en-US"/>
        </w:rPr>
        <w:t xml:space="preserve"> просвете артерии. После имплан</w:t>
      </w:r>
      <w:r w:rsidRPr="00335382">
        <w:rPr>
          <w:lang w:val="en-US"/>
        </w:rPr>
        <w:t xml:space="preserve">тации стента </w:t>
      </w:r>
      <w:r>
        <w:t xml:space="preserve">через определенное (около 3 месяцев) время </w:t>
      </w:r>
      <w:r w:rsidRPr="00335382">
        <w:rPr>
          <w:lang w:val="en-US"/>
        </w:rPr>
        <w:t>можно</w:t>
      </w:r>
      <w:r>
        <w:rPr>
          <w:lang w:val="en-US"/>
        </w:rPr>
        <w:t xml:space="preserve"> выполнять МРТ, про</w:t>
      </w:r>
      <w:r w:rsidRPr="00335382">
        <w:rPr>
          <w:lang w:val="en-US"/>
        </w:rPr>
        <w:t>ходить контроль в</w:t>
      </w:r>
      <w:r>
        <w:rPr>
          <w:lang w:val="en-US"/>
        </w:rPr>
        <w:t xml:space="preserve"> </w:t>
      </w:r>
      <w:r w:rsidRPr="00335382">
        <w:rPr>
          <w:lang w:val="en-US"/>
        </w:rPr>
        <w:t>аэропорту. В сосудах</w:t>
      </w:r>
      <w:r>
        <w:rPr>
          <w:lang w:val="en-US"/>
        </w:rPr>
        <w:t xml:space="preserve"> нет нервных окон</w:t>
      </w:r>
      <w:r w:rsidRPr="00335382">
        <w:rPr>
          <w:lang w:val="en-US"/>
        </w:rPr>
        <w:t>чаний, поэтому Вы</w:t>
      </w:r>
      <w:r>
        <w:rPr>
          <w:lang w:val="en-US"/>
        </w:rPr>
        <w:t xml:space="preserve"> </w:t>
      </w:r>
      <w:r w:rsidRPr="00335382">
        <w:rPr>
          <w:lang w:val="en-US"/>
        </w:rPr>
        <w:t>стент не ощущаете.</w:t>
      </w:r>
    </w:p>
    <w:p w:rsidR="00335382" w:rsidRPr="00335382" w:rsidRDefault="00335382" w:rsidP="00335382">
      <w:pPr>
        <w:tabs>
          <w:tab w:val="left" w:pos="567"/>
        </w:tabs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429013" cy="3082290"/>
            <wp:effectExtent l="0" t="0" r="0" b="0"/>
            <wp:docPr id="3" name="Изображение 3" descr="Elements:Архив 2013:ст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s:Архив 2013:стен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082" cy="308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382" w:rsidRDefault="00335382" w:rsidP="00335382">
      <w:pPr>
        <w:tabs>
          <w:tab w:val="left" w:pos="567"/>
        </w:tabs>
        <w:jc w:val="both"/>
        <w:rPr>
          <w:lang w:val="en-US"/>
        </w:rPr>
      </w:pPr>
    </w:p>
    <w:p w:rsidR="00335382" w:rsidRDefault="00335382" w:rsidP="00335382">
      <w:pPr>
        <w:tabs>
          <w:tab w:val="left" w:pos="567"/>
        </w:tabs>
        <w:jc w:val="both"/>
        <w:rPr>
          <w:b/>
          <w:lang w:val="en-US"/>
        </w:rPr>
      </w:pPr>
      <w:r w:rsidRPr="00335382">
        <w:rPr>
          <w:b/>
          <w:lang w:val="en-US"/>
        </w:rPr>
        <w:t>Как проходит процедура стентирования ?</w:t>
      </w:r>
    </w:p>
    <w:p w:rsidR="00CA0F4E" w:rsidRPr="00335382" w:rsidRDefault="00CA0F4E" w:rsidP="00335382">
      <w:pPr>
        <w:tabs>
          <w:tab w:val="left" w:pos="567"/>
        </w:tabs>
        <w:jc w:val="both"/>
        <w:rPr>
          <w:b/>
          <w:lang w:val="en-US"/>
        </w:rPr>
      </w:pPr>
    </w:p>
    <w:p w:rsidR="00335382" w:rsidRPr="00335382" w:rsidRDefault="00335382" w:rsidP="00335382">
      <w:pPr>
        <w:tabs>
          <w:tab w:val="left" w:pos="567"/>
        </w:tabs>
        <w:jc w:val="both"/>
        <w:rPr>
          <w:lang w:val="en-US"/>
        </w:rPr>
      </w:pPr>
      <w:r w:rsidRPr="00335382">
        <w:rPr>
          <w:lang w:val="en-US"/>
        </w:rPr>
        <w:t>Из палаты Вас доставляю</w:t>
      </w:r>
      <w:r w:rsidR="00CA0F4E">
        <w:rPr>
          <w:lang w:val="en-US"/>
        </w:rPr>
        <w:t>т на каталке в рентгеноперацион</w:t>
      </w:r>
      <w:r w:rsidRPr="00335382">
        <w:rPr>
          <w:lang w:val="en-US"/>
        </w:rPr>
        <w:t>ную, где Вас укладывают на</w:t>
      </w:r>
      <w:r w:rsidR="00CA0F4E">
        <w:rPr>
          <w:lang w:val="en-US"/>
        </w:rPr>
        <w:t xml:space="preserve"> специальный стол. Область пунк</w:t>
      </w:r>
      <w:r w:rsidRPr="00335382">
        <w:rPr>
          <w:lang w:val="en-US"/>
        </w:rPr>
        <w:t>ции артерии обрабат</w:t>
      </w:r>
      <w:r w:rsidR="00CA0F4E">
        <w:rPr>
          <w:lang w:val="en-US"/>
        </w:rPr>
        <w:t>ывают антисептическими раствора</w:t>
      </w:r>
      <w:r w:rsidRPr="00335382">
        <w:rPr>
          <w:lang w:val="en-US"/>
        </w:rPr>
        <w:t xml:space="preserve">ми, спиртом и йодом. В </w:t>
      </w:r>
      <w:r w:rsidR="00CA0F4E">
        <w:rPr>
          <w:lang w:val="en-US"/>
        </w:rPr>
        <w:t>периферическую вену устанавлива</w:t>
      </w:r>
      <w:r w:rsidRPr="00335382">
        <w:rPr>
          <w:lang w:val="en-US"/>
        </w:rPr>
        <w:t>ется тонкий катетер для введения при необходимости физ.</w:t>
      </w:r>
      <w:r w:rsidR="00CA0F4E">
        <w:rPr>
          <w:lang w:val="en-US"/>
        </w:rPr>
        <w:t xml:space="preserve"> </w:t>
      </w:r>
      <w:r w:rsidRPr="00335382">
        <w:rPr>
          <w:lang w:val="en-US"/>
        </w:rPr>
        <w:t>раствора, мягких седатив</w:t>
      </w:r>
      <w:r w:rsidR="00CA0F4E">
        <w:rPr>
          <w:lang w:val="en-US"/>
        </w:rPr>
        <w:t>ных препаратов или сердечных ле</w:t>
      </w:r>
      <w:r w:rsidRPr="00335382">
        <w:rPr>
          <w:lang w:val="en-US"/>
        </w:rPr>
        <w:t>карств. Затем на теле за</w:t>
      </w:r>
      <w:r w:rsidR="00CA0F4E">
        <w:rPr>
          <w:lang w:val="en-US"/>
        </w:rPr>
        <w:t>крепляют электроды для регистра</w:t>
      </w:r>
      <w:r w:rsidRPr="00335382">
        <w:rPr>
          <w:lang w:val="en-US"/>
        </w:rPr>
        <w:t>ции ЭКГ, на руку одеваю</w:t>
      </w:r>
      <w:r w:rsidR="00CA0F4E">
        <w:rPr>
          <w:lang w:val="en-US"/>
        </w:rPr>
        <w:t>т манжетку для измерения артери</w:t>
      </w:r>
      <w:r w:rsidRPr="00335382">
        <w:rPr>
          <w:lang w:val="en-US"/>
        </w:rPr>
        <w:t>ального давления в течение исследования.</w:t>
      </w:r>
    </w:p>
    <w:p w:rsidR="00335382" w:rsidRPr="00335382" w:rsidRDefault="00CA0F4E" w:rsidP="00335382">
      <w:pPr>
        <w:tabs>
          <w:tab w:val="left" w:pos="567"/>
        </w:tabs>
        <w:jc w:val="both"/>
        <w:rPr>
          <w:lang w:val="en-US"/>
        </w:rPr>
      </w:pPr>
      <w:r>
        <w:rPr>
          <w:lang w:val="en-US"/>
        </w:rPr>
        <w:t>Обычно катетер вводится через бедренную артерию в правом паху, иногда че</w:t>
      </w:r>
      <w:r w:rsidR="00335382" w:rsidRPr="00335382">
        <w:rPr>
          <w:lang w:val="en-US"/>
        </w:rPr>
        <w:t>рез артерию на руке</w:t>
      </w:r>
      <w:r>
        <w:rPr>
          <w:lang w:val="en-US"/>
        </w:rPr>
        <w:t xml:space="preserve"> </w:t>
      </w:r>
      <w:r w:rsidR="00335382" w:rsidRPr="00335382">
        <w:rPr>
          <w:lang w:val="en-US"/>
        </w:rPr>
        <w:t>или локте. После</w:t>
      </w:r>
      <w:r>
        <w:rPr>
          <w:lang w:val="en-US"/>
        </w:rPr>
        <w:t xml:space="preserve"> </w:t>
      </w:r>
      <w:r w:rsidR="00335382" w:rsidRPr="00335382">
        <w:rPr>
          <w:lang w:val="en-US"/>
        </w:rPr>
        <w:t>местной анестезии,</w:t>
      </w:r>
      <w:r>
        <w:rPr>
          <w:lang w:val="en-US"/>
        </w:rPr>
        <w:t xml:space="preserve"> </w:t>
      </w:r>
      <w:r w:rsidR="00335382" w:rsidRPr="00335382">
        <w:rPr>
          <w:lang w:val="en-US"/>
        </w:rPr>
        <w:t>дающий небольшой</w:t>
      </w:r>
      <w:r>
        <w:rPr>
          <w:lang w:val="en-US"/>
        </w:rPr>
        <w:t xml:space="preserve"> </w:t>
      </w:r>
      <w:r w:rsidR="00335382" w:rsidRPr="00335382">
        <w:rPr>
          <w:lang w:val="en-US"/>
        </w:rPr>
        <w:t>дискомфорт, кожа</w:t>
      </w:r>
      <w:r>
        <w:rPr>
          <w:lang w:val="en-US"/>
        </w:rPr>
        <w:t xml:space="preserve"> надсекается и тон</w:t>
      </w:r>
      <w:r w:rsidR="00335382" w:rsidRPr="00335382">
        <w:rPr>
          <w:lang w:val="en-US"/>
        </w:rPr>
        <w:t>кой иглой пунктируется артерия. Через нее вводится мягкая</w:t>
      </w:r>
      <w:r>
        <w:rPr>
          <w:lang w:val="en-US"/>
        </w:rPr>
        <w:t xml:space="preserve"> </w:t>
      </w:r>
      <w:r w:rsidR="00335382" w:rsidRPr="00335382">
        <w:rPr>
          <w:lang w:val="en-US"/>
        </w:rPr>
        <w:t>проволочка и по ней в артерию устанавливается тонкостенная</w:t>
      </w:r>
      <w:r>
        <w:rPr>
          <w:lang w:val="en-US"/>
        </w:rPr>
        <w:t xml:space="preserve"> </w:t>
      </w:r>
      <w:r w:rsidR="00335382" w:rsidRPr="00335382">
        <w:rPr>
          <w:lang w:val="en-US"/>
        </w:rPr>
        <w:t>оболочка – интродьюсер. Че</w:t>
      </w:r>
      <w:r>
        <w:rPr>
          <w:lang w:val="en-US"/>
        </w:rPr>
        <w:t>рез нее катетер специальной фор</w:t>
      </w:r>
      <w:r w:rsidR="00335382" w:rsidRPr="00335382">
        <w:rPr>
          <w:lang w:val="en-US"/>
        </w:rPr>
        <w:t>мы с большим внутренним</w:t>
      </w:r>
      <w:r>
        <w:rPr>
          <w:lang w:val="en-US"/>
        </w:rPr>
        <w:t xml:space="preserve"> просветом доставляется под кон</w:t>
      </w:r>
      <w:r w:rsidR="00335382" w:rsidRPr="00335382">
        <w:rPr>
          <w:lang w:val="en-US"/>
        </w:rPr>
        <w:t>тролем рентгентелевидения в нужную коронарную артерию.</w:t>
      </w:r>
    </w:p>
    <w:p w:rsidR="00335382" w:rsidRDefault="00335382" w:rsidP="00335382">
      <w:pPr>
        <w:tabs>
          <w:tab w:val="left" w:pos="567"/>
        </w:tabs>
        <w:jc w:val="both"/>
        <w:rPr>
          <w:lang w:val="en-US"/>
        </w:rPr>
      </w:pPr>
      <w:r w:rsidRPr="00335382">
        <w:rPr>
          <w:lang w:val="en-US"/>
        </w:rPr>
        <w:t>Характер поражения известен после проведенной Вам ранее</w:t>
      </w:r>
      <w:r w:rsidR="00CA0F4E">
        <w:rPr>
          <w:lang w:val="en-US"/>
        </w:rPr>
        <w:t xml:space="preserve"> </w:t>
      </w:r>
      <w:r w:rsidRPr="00335382">
        <w:rPr>
          <w:lang w:val="en-US"/>
        </w:rPr>
        <w:t>коронарографии. Затем чер</w:t>
      </w:r>
      <w:r w:rsidR="00CA0F4E">
        <w:rPr>
          <w:lang w:val="en-US"/>
        </w:rPr>
        <w:t>ез проводниковый катетер вводит</w:t>
      </w:r>
      <w:r w:rsidRPr="00335382">
        <w:rPr>
          <w:lang w:val="en-US"/>
        </w:rPr>
        <w:t>ся коронарный проводник. По нему в зону сужения артерии</w:t>
      </w:r>
      <w:r w:rsidR="00CA0F4E">
        <w:rPr>
          <w:lang w:val="en-US"/>
        </w:rPr>
        <w:t xml:space="preserve"> </w:t>
      </w:r>
      <w:r w:rsidRPr="00335382">
        <w:rPr>
          <w:lang w:val="en-US"/>
        </w:rPr>
        <w:t xml:space="preserve">устанавливается баллонный </w:t>
      </w:r>
      <w:r w:rsidR="00CA0F4E">
        <w:rPr>
          <w:lang w:val="en-US"/>
        </w:rPr>
        <w:t>катетер, затем проводится разду</w:t>
      </w:r>
      <w:r w:rsidRPr="00335382">
        <w:rPr>
          <w:lang w:val="en-US"/>
        </w:rPr>
        <w:t>вание баллона под давлением от 6 до 20 атм для расправления</w:t>
      </w:r>
      <w:r w:rsidR="00CA0F4E">
        <w:rPr>
          <w:lang w:val="en-US"/>
        </w:rPr>
        <w:t xml:space="preserve"> </w:t>
      </w:r>
      <w:r w:rsidRPr="00335382">
        <w:rPr>
          <w:lang w:val="en-US"/>
        </w:rPr>
        <w:t>артерии до нормального размера. После этого первый баллон</w:t>
      </w:r>
      <w:r w:rsidR="00CA0F4E">
        <w:rPr>
          <w:lang w:val="en-US"/>
        </w:rPr>
        <w:t xml:space="preserve"> </w:t>
      </w:r>
      <w:r w:rsidRPr="00335382">
        <w:rPr>
          <w:lang w:val="en-US"/>
        </w:rPr>
        <w:t>удаляется, по проводнику в зону вмешательства проводится</w:t>
      </w:r>
      <w:r w:rsidR="00CA0F4E">
        <w:rPr>
          <w:lang w:val="en-US"/>
        </w:rPr>
        <w:t xml:space="preserve"> </w:t>
      </w:r>
      <w:r w:rsidRPr="00335382">
        <w:rPr>
          <w:lang w:val="en-US"/>
        </w:rPr>
        <w:t>другой баллон со смонтиров</w:t>
      </w:r>
      <w:r w:rsidR="00CA0F4E">
        <w:rPr>
          <w:lang w:val="en-US"/>
        </w:rPr>
        <w:t>анным на нем стентом. Затем про</w:t>
      </w:r>
      <w:r w:rsidRPr="00335382">
        <w:rPr>
          <w:lang w:val="en-US"/>
        </w:rPr>
        <w:t xml:space="preserve">водится раздувание баллона под давлением от 6 до 20 атм. </w:t>
      </w:r>
      <w:r w:rsidR="00CA0F4E" w:rsidRPr="00335382">
        <w:rPr>
          <w:lang w:val="en-US"/>
        </w:rPr>
        <w:t>Д</w:t>
      </w:r>
      <w:r w:rsidRPr="00335382">
        <w:rPr>
          <w:lang w:val="en-US"/>
        </w:rPr>
        <w:t>ля</w:t>
      </w:r>
      <w:r w:rsidR="00CA0F4E">
        <w:rPr>
          <w:lang w:val="en-US"/>
        </w:rPr>
        <w:t xml:space="preserve"> </w:t>
      </w:r>
      <w:r w:rsidRPr="00335382">
        <w:rPr>
          <w:lang w:val="en-US"/>
        </w:rPr>
        <w:t>расправления стента и впечатывания его в стенку артерии для</w:t>
      </w:r>
      <w:r w:rsidR="00CA0F4E">
        <w:rPr>
          <w:lang w:val="en-US"/>
        </w:rPr>
        <w:t xml:space="preserve"> </w:t>
      </w:r>
      <w:r w:rsidRPr="00335382">
        <w:rPr>
          <w:lang w:val="en-US"/>
        </w:rPr>
        <w:t>поддержания просвета артерии в достигнутом при операции</w:t>
      </w:r>
      <w:r w:rsidR="00CA0F4E">
        <w:rPr>
          <w:lang w:val="en-US"/>
        </w:rPr>
        <w:t xml:space="preserve"> </w:t>
      </w:r>
      <w:r w:rsidRPr="00335382">
        <w:rPr>
          <w:lang w:val="en-US"/>
        </w:rPr>
        <w:t>просвете. Во время исследования Вы должны точно выполнять</w:t>
      </w:r>
      <w:r w:rsidR="00CA0F4E">
        <w:rPr>
          <w:lang w:val="en-US"/>
        </w:rPr>
        <w:t xml:space="preserve"> </w:t>
      </w:r>
      <w:r w:rsidRPr="00335382">
        <w:rPr>
          <w:lang w:val="en-US"/>
        </w:rPr>
        <w:t>просьбы врача или мед. пер</w:t>
      </w:r>
      <w:r w:rsidR="00CA0F4E">
        <w:rPr>
          <w:lang w:val="en-US"/>
        </w:rPr>
        <w:t>сонала (покашлять, повернуть го</w:t>
      </w:r>
      <w:r w:rsidRPr="00335382">
        <w:rPr>
          <w:lang w:val="en-US"/>
        </w:rPr>
        <w:t>лову, задержать дыхание). В течение исследов</w:t>
      </w:r>
      <w:r w:rsidR="00CA0F4E">
        <w:rPr>
          <w:lang w:val="en-US"/>
        </w:rPr>
        <w:t>ания Вы може</w:t>
      </w:r>
      <w:r w:rsidRPr="00335382">
        <w:rPr>
          <w:lang w:val="en-US"/>
        </w:rPr>
        <w:t>те ощущать небольшой дискомфорт, но при появлении болей</w:t>
      </w:r>
      <w:r w:rsidR="00CA0F4E">
        <w:rPr>
          <w:lang w:val="en-US"/>
        </w:rPr>
        <w:t xml:space="preserve"> </w:t>
      </w:r>
      <w:r w:rsidRPr="00335382">
        <w:rPr>
          <w:lang w:val="en-US"/>
        </w:rPr>
        <w:t xml:space="preserve">обязательно сообщите доктору или </w:t>
      </w:r>
      <w:r w:rsidR="00CA0F4E">
        <w:rPr>
          <w:lang w:val="en-US"/>
        </w:rPr>
        <w:t xml:space="preserve"> </w:t>
      </w:r>
      <w:r w:rsidR="00CA0F4E">
        <w:t>мед</w:t>
      </w:r>
      <w:r w:rsidRPr="00335382">
        <w:rPr>
          <w:lang w:val="en-US"/>
        </w:rPr>
        <w:t>сестре.</w:t>
      </w:r>
    </w:p>
    <w:p w:rsidR="00CA0F4E" w:rsidRPr="00335382" w:rsidRDefault="00CA0F4E" w:rsidP="00335382">
      <w:pPr>
        <w:tabs>
          <w:tab w:val="left" w:pos="567"/>
        </w:tabs>
        <w:jc w:val="both"/>
        <w:rPr>
          <w:lang w:val="en-US"/>
        </w:rPr>
      </w:pPr>
    </w:p>
    <w:p w:rsidR="00335382" w:rsidRPr="00CA0F4E" w:rsidRDefault="00335382" w:rsidP="00335382">
      <w:pPr>
        <w:tabs>
          <w:tab w:val="left" w:pos="567"/>
        </w:tabs>
        <w:jc w:val="both"/>
        <w:rPr>
          <w:b/>
          <w:lang w:val="en-US"/>
        </w:rPr>
      </w:pPr>
      <w:r w:rsidRPr="00CA0F4E">
        <w:rPr>
          <w:b/>
          <w:lang w:val="en-US"/>
        </w:rPr>
        <w:t>Как долго проводится стентирование?</w:t>
      </w:r>
    </w:p>
    <w:p w:rsidR="00335382" w:rsidRDefault="00335382" w:rsidP="00335382">
      <w:pPr>
        <w:tabs>
          <w:tab w:val="left" w:pos="567"/>
        </w:tabs>
        <w:jc w:val="both"/>
        <w:rPr>
          <w:lang w:val="en-US"/>
        </w:rPr>
      </w:pPr>
      <w:r w:rsidRPr="00335382">
        <w:rPr>
          <w:lang w:val="en-US"/>
        </w:rPr>
        <w:t>Обычно от 1 до 3 часов в зависимости от числа необходимых</w:t>
      </w:r>
      <w:r w:rsidR="00CA0F4E">
        <w:rPr>
          <w:lang w:val="en-US"/>
        </w:rPr>
        <w:t xml:space="preserve"> </w:t>
      </w:r>
      <w:r w:rsidRPr="00335382">
        <w:rPr>
          <w:lang w:val="en-US"/>
        </w:rPr>
        <w:t>для лечения суженных артерий и, соответственно, кол</w:t>
      </w:r>
      <w:r w:rsidR="00CA0F4E">
        <w:rPr>
          <w:lang w:val="en-US"/>
        </w:rPr>
        <w:t>иче</w:t>
      </w:r>
      <w:r w:rsidRPr="00335382">
        <w:rPr>
          <w:lang w:val="en-US"/>
        </w:rPr>
        <w:t>ства имплантированных стентов.</w:t>
      </w:r>
    </w:p>
    <w:p w:rsidR="00CA0F4E" w:rsidRPr="00335382" w:rsidRDefault="00CA0F4E" w:rsidP="00335382">
      <w:pPr>
        <w:tabs>
          <w:tab w:val="left" w:pos="567"/>
        </w:tabs>
        <w:jc w:val="both"/>
        <w:rPr>
          <w:lang w:val="en-US"/>
        </w:rPr>
      </w:pPr>
    </w:p>
    <w:p w:rsidR="00335382" w:rsidRPr="00CA0F4E" w:rsidRDefault="00335382" w:rsidP="00335382">
      <w:pPr>
        <w:tabs>
          <w:tab w:val="left" w:pos="567"/>
        </w:tabs>
        <w:jc w:val="both"/>
        <w:rPr>
          <w:b/>
          <w:lang w:val="en-US"/>
        </w:rPr>
      </w:pPr>
      <w:r w:rsidRPr="00CA0F4E">
        <w:rPr>
          <w:b/>
          <w:lang w:val="en-US"/>
        </w:rPr>
        <w:t>Какие лекарства надо принимать после</w:t>
      </w:r>
      <w:r w:rsidR="00CA0F4E">
        <w:rPr>
          <w:b/>
          <w:lang w:val="en-US"/>
        </w:rPr>
        <w:t xml:space="preserve"> </w:t>
      </w:r>
      <w:r w:rsidRPr="00CA0F4E">
        <w:rPr>
          <w:b/>
          <w:lang w:val="en-US"/>
        </w:rPr>
        <w:t>стентирования?</w:t>
      </w:r>
    </w:p>
    <w:p w:rsidR="00CA0F4E" w:rsidRDefault="00CA0F4E" w:rsidP="00335382">
      <w:pPr>
        <w:tabs>
          <w:tab w:val="left" w:pos="567"/>
        </w:tabs>
        <w:jc w:val="both"/>
        <w:rPr>
          <w:lang w:val="en-US"/>
        </w:rPr>
      </w:pPr>
    </w:p>
    <w:p w:rsidR="00335382" w:rsidRDefault="00966A45" w:rsidP="00335382">
      <w:pPr>
        <w:tabs>
          <w:tab w:val="left" w:pos="567"/>
        </w:tabs>
        <w:jc w:val="both"/>
        <w:rPr>
          <w:lang w:val="en-US"/>
        </w:rPr>
      </w:pPr>
      <w:r>
        <w:t>Двойная а</w:t>
      </w:r>
      <w:r w:rsidR="00335382" w:rsidRPr="00335382">
        <w:rPr>
          <w:lang w:val="en-US"/>
        </w:rPr>
        <w:t>нтиагрегантная тера</w:t>
      </w:r>
      <w:r w:rsidR="00CA0F4E">
        <w:rPr>
          <w:lang w:val="en-US"/>
        </w:rPr>
        <w:t>пия уменьшает риск инфаркта мио</w:t>
      </w:r>
      <w:r w:rsidR="00335382" w:rsidRPr="00335382">
        <w:rPr>
          <w:lang w:val="en-US"/>
        </w:rPr>
        <w:t>карда, инсульта или см</w:t>
      </w:r>
      <w:r w:rsidR="00CA0F4E">
        <w:rPr>
          <w:lang w:val="en-US"/>
        </w:rPr>
        <w:t>ерти путем снижения риска форми</w:t>
      </w:r>
      <w:r w:rsidR="00335382" w:rsidRPr="00335382">
        <w:rPr>
          <w:lang w:val="en-US"/>
        </w:rPr>
        <w:t>рования сгустка крови</w:t>
      </w:r>
      <w:r w:rsidR="00CA0F4E">
        <w:rPr>
          <w:lang w:val="en-US"/>
        </w:rPr>
        <w:t>. Аспирин и антиагрегантный пре</w:t>
      </w:r>
      <w:r w:rsidR="00335382" w:rsidRPr="00335382">
        <w:rPr>
          <w:lang w:val="en-US"/>
        </w:rPr>
        <w:t>парат клопидогрел рабо</w:t>
      </w:r>
      <w:r w:rsidR="00CA0F4E">
        <w:rPr>
          <w:lang w:val="en-US"/>
        </w:rPr>
        <w:t>тают по разному. Вместе они пре</w:t>
      </w:r>
      <w:r w:rsidR="00335382" w:rsidRPr="00335382">
        <w:rPr>
          <w:lang w:val="en-US"/>
        </w:rPr>
        <w:t>пятствуют образованию</w:t>
      </w:r>
      <w:r w:rsidR="00CA0F4E">
        <w:rPr>
          <w:lang w:val="en-US"/>
        </w:rPr>
        <w:t xml:space="preserve"> тромба в просвете установленно</w:t>
      </w:r>
      <w:r w:rsidR="00335382" w:rsidRPr="00335382">
        <w:rPr>
          <w:lang w:val="en-US"/>
        </w:rPr>
        <w:t>го стента. Лекарства на</w:t>
      </w:r>
      <w:r w:rsidR="00CA0F4E">
        <w:rPr>
          <w:lang w:val="en-US"/>
        </w:rPr>
        <w:t>до принимать ежедневно приблизи</w:t>
      </w:r>
      <w:r w:rsidR="00335382" w:rsidRPr="00335382">
        <w:rPr>
          <w:lang w:val="en-US"/>
        </w:rPr>
        <w:t>тельно в одно и тоже врем</w:t>
      </w:r>
      <w:r w:rsidR="00CA0F4E">
        <w:rPr>
          <w:lang w:val="en-US"/>
        </w:rPr>
        <w:t>я. Если Вы пропустили прием пре</w:t>
      </w:r>
      <w:r w:rsidR="00335382" w:rsidRPr="00335382">
        <w:rPr>
          <w:lang w:val="en-US"/>
        </w:rPr>
        <w:t>парата, примите его как можно скорее. Нельзя принимать</w:t>
      </w:r>
      <w:r w:rsidR="00CA0F4E">
        <w:rPr>
          <w:lang w:val="en-US"/>
        </w:rPr>
        <w:t xml:space="preserve"> </w:t>
      </w:r>
      <w:r w:rsidR="00335382" w:rsidRPr="00335382">
        <w:rPr>
          <w:lang w:val="en-US"/>
        </w:rPr>
        <w:t xml:space="preserve">двойную дозу на следующий день. </w:t>
      </w:r>
      <w:r w:rsidR="00335382" w:rsidRPr="00CA0F4E">
        <w:rPr>
          <w:b/>
          <w:lang w:val="en-US"/>
        </w:rPr>
        <w:t>НЕЛЬЗЯ ПРЕКРАЩАТЬ</w:t>
      </w:r>
      <w:r w:rsidR="00CA0F4E" w:rsidRPr="00CA0F4E">
        <w:rPr>
          <w:b/>
          <w:lang w:val="en-US"/>
        </w:rPr>
        <w:t xml:space="preserve"> </w:t>
      </w:r>
      <w:r w:rsidR="00335382" w:rsidRPr="00CA0F4E">
        <w:rPr>
          <w:b/>
          <w:lang w:val="en-US"/>
        </w:rPr>
        <w:t>ПРИЕМ ВАШИХ ПРЕПАРАТОВ</w:t>
      </w:r>
      <w:r w:rsidR="00335382" w:rsidRPr="00335382">
        <w:rPr>
          <w:lang w:val="en-US"/>
        </w:rPr>
        <w:t>. Если другие специалисты</w:t>
      </w:r>
      <w:r w:rsidR="00CA0F4E">
        <w:rPr>
          <w:lang w:val="en-US"/>
        </w:rPr>
        <w:t xml:space="preserve"> </w:t>
      </w:r>
      <w:r w:rsidR="00335382" w:rsidRPr="00335382">
        <w:rPr>
          <w:lang w:val="en-US"/>
        </w:rPr>
        <w:t>требуют прекратить при</w:t>
      </w:r>
      <w:r w:rsidR="00CA0F4E">
        <w:rPr>
          <w:lang w:val="en-US"/>
        </w:rPr>
        <w:t>ем двойной антиагрегантной тера</w:t>
      </w:r>
      <w:r w:rsidR="00335382" w:rsidRPr="00335382">
        <w:rPr>
          <w:lang w:val="en-US"/>
        </w:rPr>
        <w:t xml:space="preserve">пии, сразу же сообщите </w:t>
      </w:r>
      <w:r w:rsidR="00CA0F4E">
        <w:rPr>
          <w:lang w:val="en-US"/>
        </w:rPr>
        <w:t>об этом Вашему кардиологу. Толь</w:t>
      </w:r>
      <w:r w:rsidR="00335382" w:rsidRPr="00335382">
        <w:rPr>
          <w:lang w:val="en-US"/>
        </w:rPr>
        <w:t>ко кардиолог может изменять режим Вашей терапии. Если</w:t>
      </w:r>
      <w:r w:rsidR="00CA0F4E">
        <w:rPr>
          <w:lang w:val="en-US"/>
        </w:rPr>
        <w:t xml:space="preserve"> </w:t>
      </w:r>
      <w:r w:rsidR="00335382" w:rsidRPr="00335382">
        <w:rPr>
          <w:lang w:val="en-US"/>
        </w:rPr>
        <w:t>Вы прекратите прием лекарств, то в стенте или около него</w:t>
      </w:r>
      <w:r w:rsidR="00CA0F4E">
        <w:rPr>
          <w:lang w:val="en-US"/>
        </w:rPr>
        <w:t xml:space="preserve"> </w:t>
      </w:r>
      <w:r w:rsidR="00335382" w:rsidRPr="00335382">
        <w:rPr>
          <w:lang w:val="en-US"/>
        </w:rPr>
        <w:t>может образоваться тромб, что вызовет инфаркт миокарда</w:t>
      </w:r>
      <w:r w:rsidR="00CA0F4E">
        <w:rPr>
          <w:lang w:val="en-US"/>
        </w:rPr>
        <w:t xml:space="preserve"> </w:t>
      </w:r>
      <w:r w:rsidR="00335382" w:rsidRPr="00335382">
        <w:rPr>
          <w:lang w:val="en-US"/>
        </w:rPr>
        <w:t>или даже смерть.</w:t>
      </w:r>
    </w:p>
    <w:p w:rsidR="00CA0F4E" w:rsidRPr="00335382" w:rsidRDefault="00CA0F4E" w:rsidP="00335382">
      <w:pPr>
        <w:tabs>
          <w:tab w:val="left" w:pos="567"/>
        </w:tabs>
        <w:jc w:val="both"/>
        <w:rPr>
          <w:lang w:val="en-US"/>
        </w:rPr>
      </w:pPr>
    </w:p>
    <w:p w:rsidR="00335382" w:rsidRPr="00966A45" w:rsidRDefault="00335382" w:rsidP="00335382">
      <w:pPr>
        <w:tabs>
          <w:tab w:val="left" w:pos="567"/>
        </w:tabs>
        <w:jc w:val="both"/>
        <w:rPr>
          <w:b/>
          <w:lang w:val="en-US"/>
        </w:rPr>
      </w:pPr>
      <w:r w:rsidRPr="00966A45">
        <w:rPr>
          <w:b/>
          <w:lang w:val="en-US"/>
        </w:rPr>
        <w:t>Каковы риски при стентировании ?</w:t>
      </w:r>
    </w:p>
    <w:p w:rsidR="00335382" w:rsidRDefault="00335382" w:rsidP="00335382">
      <w:pPr>
        <w:tabs>
          <w:tab w:val="left" w:pos="567"/>
        </w:tabs>
        <w:jc w:val="both"/>
        <w:rPr>
          <w:lang w:val="en-US"/>
        </w:rPr>
      </w:pPr>
      <w:r w:rsidRPr="00335382">
        <w:rPr>
          <w:lang w:val="en-US"/>
        </w:rPr>
        <w:t>Стентирование являетс</w:t>
      </w:r>
      <w:r w:rsidR="00966A45">
        <w:rPr>
          <w:lang w:val="en-US"/>
        </w:rPr>
        <w:t>я достаточно безопасной процеду</w:t>
      </w:r>
      <w:r w:rsidRPr="00335382">
        <w:rPr>
          <w:lang w:val="en-US"/>
        </w:rPr>
        <w:t>рой. Серьезные осложнения наблюдают</w:t>
      </w:r>
      <w:r w:rsidR="00966A45">
        <w:rPr>
          <w:lang w:val="en-US"/>
        </w:rPr>
        <w:t>ся в менее 1-5% слу</w:t>
      </w:r>
      <w:r w:rsidRPr="00335382">
        <w:rPr>
          <w:lang w:val="en-US"/>
        </w:rPr>
        <w:t>чаев. Это может быть кро</w:t>
      </w:r>
      <w:r w:rsidR="00966A45">
        <w:rPr>
          <w:lang w:val="en-US"/>
        </w:rPr>
        <w:t>вотечение из места пункции, лож</w:t>
      </w:r>
      <w:r w:rsidRPr="00335382">
        <w:rPr>
          <w:lang w:val="en-US"/>
        </w:rPr>
        <w:t>ная аневризма, тромбоз артерии, инфекция, аллергическая</w:t>
      </w:r>
      <w:r w:rsidR="00966A45">
        <w:rPr>
          <w:lang w:val="en-US"/>
        </w:rPr>
        <w:t xml:space="preserve"> </w:t>
      </w:r>
      <w:r w:rsidRPr="00335382">
        <w:rPr>
          <w:lang w:val="en-US"/>
        </w:rPr>
        <w:t>реакция на контраст, тромб</w:t>
      </w:r>
      <w:r w:rsidR="00966A45">
        <w:rPr>
          <w:lang w:val="en-US"/>
        </w:rPr>
        <w:t>оз стента или стентированной ко</w:t>
      </w:r>
      <w:r w:rsidRPr="00335382">
        <w:rPr>
          <w:lang w:val="en-US"/>
        </w:rPr>
        <w:t>ронарной артерии, смерть. Вы должны сообщить доктору об</w:t>
      </w:r>
      <w:r w:rsidR="00966A45">
        <w:rPr>
          <w:lang w:val="en-US"/>
        </w:rPr>
        <w:t xml:space="preserve"> </w:t>
      </w:r>
      <w:r w:rsidRPr="00335382">
        <w:rPr>
          <w:lang w:val="en-US"/>
        </w:rPr>
        <w:t>имеющейся аллергии на морепродукты, йод или контраст.</w:t>
      </w:r>
      <w:r w:rsidR="00966A45">
        <w:rPr>
          <w:lang w:val="en-US"/>
        </w:rPr>
        <w:t xml:space="preserve"> </w:t>
      </w:r>
      <w:r w:rsidRPr="00335382">
        <w:rPr>
          <w:lang w:val="en-US"/>
        </w:rPr>
        <w:t>Контрастное вещество также может повреждать почки при</w:t>
      </w:r>
      <w:r w:rsidR="00966A45">
        <w:rPr>
          <w:lang w:val="en-US"/>
        </w:rPr>
        <w:t xml:space="preserve"> </w:t>
      </w:r>
      <w:r w:rsidRPr="00335382">
        <w:rPr>
          <w:lang w:val="en-US"/>
        </w:rPr>
        <w:t>наличии диабета или забо</w:t>
      </w:r>
      <w:r w:rsidR="00966A45">
        <w:rPr>
          <w:lang w:val="en-US"/>
        </w:rPr>
        <w:t>леваниях почек. Для снижения ри</w:t>
      </w:r>
      <w:r w:rsidRPr="00335382">
        <w:rPr>
          <w:lang w:val="en-US"/>
        </w:rPr>
        <w:t>ска осложнений при стен</w:t>
      </w:r>
      <w:r w:rsidR="00966A45">
        <w:rPr>
          <w:lang w:val="en-US"/>
        </w:rPr>
        <w:t>тировании стандартно использует</w:t>
      </w:r>
      <w:r w:rsidRPr="00335382">
        <w:rPr>
          <w:lang w:val="en-US"/>
        </w:rPr>
        <w:t>ся низкоосмолярное неионное контрастное средство или</w:t>
      </w:r>
      <w:r w:rsidR="00966A45">
        <w:rPr>
          <w:lang w:val="en-US"/>
        </w:rPr>
        <w:t xml:space="preserve"> </w:t>
      </w:r>
      <w:r w:rsidRPr="00335382">
        <w:rPr>
          <w:lang w:val="en-US"/>
        </w:rPr>
        <w:t xml:space="preserve">изоосмолярное вещество </w:t>
      </w:r>
      <w:r w:rsidR="00966A45">
        <w:rPr>
          <w:lang w:val="en-US"/>
        </w:rPr>
        <w:t>при сахарном диабете и заболева</w:t>
      </w:r>
      <w:r w:rsidRPr="00335382">
        <w:rPr>
          <w:lang w:val="en-US"/>
        </w:rPr>
        <w:t>ниях почек. После окон</w:t>
      </w:r>
      <w:r w:rsidR="00966A45">
        <w:rPr>
          <w:lang w:val="en-US"/>
        </w:rPr>
        <w:t>чания процедуры интродьюсер уда</w:t>
      </w:r>
      <w:r w:rsidRPr="00335382">
        <w:rPr>
          <w:lang w:val="en-US"/>
        </w:rPr>
        <w:t>ляется, область пункции</w:t>
      </w:r>
      <w:r w:rsidR="00966A45">
        <w:rPr>
          <w:lang w:val="en-US"/>
        </w:rPr>
        <w:t xml:space="preserve"> артерии доктор вручную прижима</w:t>
      </w:r>
      <w:r w:rsidRPr="00335382">
        <w:rPr>
          <w:lang w:val="en-US"/>
        </w:rPr>
        <w:t>ет в течение 20-25 минут,</w:t>
      </w:r>
      <w:r w:rsidR="00966A45">
        <w:rPr>
          <w:lang w:val="en-US"/>
        </w:rPr>
        <w:t xml:space="preserve"> затем накладывается давящая по</w:t>
      </w:r>
      <w:r w:rsidRPr="00335382">
        <w:rPr>
          <w:lang w:val="en-US"/>
        </w:rPr>
        <w:t>вязка. В сложных случаях</w:t>
      </w:r>
      <w:r w:rsidR="00966A45">
        <w:rPr>
          <w:lang w:val="en-US"/>
        </w:rPr>
        <w:t xml:space="preserve"> при высоком риске послеопераци</w:t>
      </w:r>
      <w:r w:rsidRPr="00335382">
        <w:rPr>
          <w:lang w:val="en-US"/>
        </w:rPr>
        <w:t>онного кровотечения об</w:t>
      </w:r>
      <w:r w:rsidR="00966A45">
        <w:rPr>
          <w:lang w:val="en-US"/>
        </w:rPr>
        <w:t>ласть пункции артерии может уши</w:t>
      </w:r>
      <w:r w:rsidRPr="00335382">
        <w:rPr>
          <w:lang w:val="en-US"/>
        </w:rPr>
        <w:t xml:space="preserve">ваться специальными </w:t>
      </w:r>
      <w:r w:rsidR="00966A45">
        <w:rPr>
          <w:lang w:val="en-US"/>
        </w:rPr>
        <w:t>инструментами. Вы соблюдаете по</w:t>
      </w:r>
      <w:r w:rsidRPr="00335382">
        <w:rPr>
          <w:lang w:val="en-US"/>
        </w:rPr>
        <w:t>стельный режим после стентирования в течение суток (до</w:t>
      </w:r>
      <w:r w:rsidR="00966A45">
        <w:rPr>
          <w:lang w:val="en-US"/>
        </w:rPr>
        <w:t xml:space="preserve"> </w:t>
      </w:r>
      <w:r w:rsidRPr="00335382">
        <w:rPr>
          <w:lang w:val="en-US"/>
        </w:rPr>
        <w:t>утра следующего дня). Есть можно после перевода в палату,</w:t>
      </w:r>
      <w:r w:rsidR="00966A45">
        <w:rPr>
          <w:lang w:val="en-US"/>
        </w:rPr>
        <w:t xml:space="preserve"> </w:t>
      </w:r>
      <w:r w:rsidRPr="00335382">
        <w:rPr>
          <w:lang w:val="en-US"/>
        </w:rPr>
        <w:t>питьевой режим без огра</w:t>
      </w:r>
      <w:r w:rsidR="00966A45">
        <w:rPr>
          <w:lang w:val="en-US"/>
        </w:rPr>
        <w:t>ничений. При исследовании Вы по</w:t>
      </w:r>
      <w:r w:rsidRPr="00335382">
        <w:rPr>
          <w:lang w:val="en-US"/>
        </w:rPr>
        <w:t xml:space="preserve">лучаете небольшую дозу </w:t>
      </w:r>
      <w:r w:rsidR="00966A45">
        <w:rPr>
          <w:lang w:val="en-US"/>
        </w:rPr>
        <w:t>облучения, которая является без</w:t>
      </w:r>
      <w:r w:rsidRPr="00335382">
        <w:rPr>
          <w:lang w:val="en-US"/>
        </w:rPr>
        <w:t>опасной. Польза стенти</w:t>
      </w:r>
      <w:r w:rsidR="00966A45">
        <w:rPr>
          <w:lang w:val="en-US"/>
        </w:rPr>
        <w:t>рования значительно превосходит возможный риск осложнений.</w:t>
      </w:r>
    </w:p>
    <w:p w:rsidR="00966A45" w:rsidRDefault="00966A45" w:rsidP="00335382">
      <w:pPr>
        <w:tabs>
          <w:tab w:val="left" w:pos="567"/>
        </w:tabs>
        <w:jc w:val="both"/>
        <w:rPr>
          <w:lang w:val="en-US"/>
        </w:rPr>
      </w:pPr>
    </w:p>
    <w:p w:rsidR="00966A45" w:rsidRDefault="00966A45" w:rsidP="00966A45">
      <w:pPr>
        <w:tabs>
          <w:tab w:val="left" w:pos="567"/>
        </w:tabs>
        <w:jc w:val="both"/>
        <w:rPr>
          <w:b/>
          <w:lang w:val="en-US"/>
        </w:rPr>
      </w:pPr>
      <w:r w:rsidRPr="00966A45">
        <w:rPr>
          <w:b/>
          <w:lang w:val="en-US"/>
        </w:rPr>
        <w:t>Каков образ жизни после стентирования?</w:t>
      </w:r>
    </w:p>
    <w:p w:rsidR="00966A45" w:rsidRPr="00966A45" w:rsidRDefault="00966A45" w:rsidP="00966A45">
      <w:pPr>
        <w:tabs>
          <w:tab w:val="left" w:pos="567"/>
        </w:tabs>
        <w:jc w:val="both"/>
        <w:rPr>
          <w:b/>
          <w:lang w:val="en-US"/>
        </w:rPr>
      </w:pPr>
    </w:p>
    <w:p w:rsidR="00966A45" w:rsidRDefault="00966A45" w:rsidP="00966A45">
      <w:pPr>
        <w:tabs>
          <w:tab w:val="left" w:pos="567"/>
        </w:tabs>
        <w:jc w:val="both"/>
        <w:rPr>
          <w:lang w:val="en-US"/>
        </w:rPr>
      </w:pPr>
      <w:r w:rsidRPr="00966A45">
        <w:rPr>
          <w:lang w:val="en-US"/>
        </w:rPr>
        <w:t>Вы можете вернуться к работе через несколько дней после</w:t>
      </w:r>
      <w:r>
        <w:rPr>
          <w:lang w:val="en-US"/>
        </w:rPr>
        <w:t xml:space="preserve"> </w:t>
      </w:r>
      <w:r w:rsidRPr="00966A45">
        <w:rPr>
          <w:lang w:val="en-US"/>
        </w:rPr>
        <w:t>плановой операции. Об</w:t>
      </w:r>
      <w:r>
        <w:rPr>
          <w:lang w:val="en-US"/>
        </w:rPr>
        <w:t>ъем физической нагрузки надо со</w:t>
      </w:r>
      <w:r w:rsidRPr="00966A45">
        <w:rPr>
          <w:lang w:val="en-US"/>
        </w:rPr>
        <w:t>гласовать с Вашим кардиологом. Необходимо отказаться от</w:t>
      </w:r>
      <w:r>
        <w:rPr>
          <w:lang w:val="en-US"/>
        </w:rPr>
        <w:t xml:space="preserve"> </w:t>
      </w:r>
      <w:r w:rsidRPr="00966A45">
        <w:rPr>
          <w:lang w:val="en-US"/>
        </w:rPr>
        <w:t>курения, питание долж</w:t>
      </w:r>
      <w:r>
        <w:rPr>
          <w:lang w:val="en-US"/>
        </w:rPr>
        <w:t>но быть с низким содержанием жи</w:t>
      </w:r>
      <w:r w:rsidRPr="00966A45">
        <w:rPr>
          <w:lang w:val="en-US"/>
        </w:rPr>
        <w:t>ров и холестерина.</w:t>
      </w:r>
      <w:r>
        <w:rPr>
          <w:lang w:val="en-US"/>
        </w:rPr>
        <w:t xml:space="preserve"> </w:t>
      </w:r>
    </w:p>
    <w:p w:rsidR="00966A45" w:rsidRDefault="00966A45" w:rsidP="00966A45">
      <w:pPr>
        <w:tabs>
          <w:tab w:val="left" w:pos="567"/>
        </w:tabs>
        <w:jc w:val="both"/>
        <w:rPr>
          <w:lang w:val="en-US"/>
        </w:rPr>
      </w:pPr>
    </w:p>
    <w:p w:rsidR="00966A45" w:rsidRDefault="00966A45" w:rsidP="00966A45">
      <w:pPr>
        <w:tabs>
          <w:tab w:val="left" w:pos="567"/>
        </w:tabs>
        <w:jc w:val="both"/>
        <w:rPr>
          <w:b/>
          <w:lang w:val="en-US"/>
        </w:rPr>
      </w:pPr>
      <w:r w:rsidRPr="00966A45">
        <w:rPr>
          <w:b/>
          <w:lang w:val="en-US"/>
        </w:rPr>
        <w:t>Есть ли разница между металлическим стентом и стентом с лекарственным покрытием?</w:t>
      </w:r>
    </w:p>
    <w:p w:rsidR="00966A45" w:rsidRPr="00966A45" w:rsidRDefault="00966A45" w:rsidP="00966A45">
      <w:pPr>
        <w:tabs>
          <w:tab w:val="left" w:pos="567"/>
        </w:tabs>
        <w:jc w:val="both"/>
        <w:rPr>
          <w:b/>
          <w:lang w:val="en-US"/>
        </w:rPr>
      </w:pPr>
    </w:p>
    <w:p w:rsidR="00966A45" w:rsidRDefault="00966A45" w:rsidP="00966A45">
      <w:pPr>
        <w:tabs>
          <w:tab w:val="left" w:pos="567"/>
        </w:tabs>
        <w:jc w:val="both"/>
        <w:rPr>
          <w:lang w:val="en-US"/>
        </w:rPr>
      </w:pPr>
      <w:r w:rsidRPr="00966A45">
        <w:rPr>
          <w:lang w:val="en-US"/>
        </w:rPr>
        <w:t>Стент с лекарственным покрытием сделан на основе металлического стента. Разница состоит в длительности двойной</w:t>
      </w:r>
      <w:r>
        <w:rPr>
          <w:lang w:val="en-US"/>
        </w:rPr>
        <w:t xml:space="preserve"> </w:t>
      </w:r>
      <w:r w:rsidRPr="00966A45">
        <w:rPr>
          <w:lang w:val="en-US"/>
        </w:rPr>
        <w:t>антиагрегантной терапии – при установке металлического</w:t>
      </w:r>
      <w:r>
        <w:rPr>
          <w:lang w:val="en-US"/>
        </w:rPr>
        <w:t xml:space="preserve"> </w:t>
      </w:r>
      <w:r w:rsidRPr="00966A45">
        <w:rPr>
          <w:lang w:val="en-US"/>
        </w:rPr>
        <w:t>стента Клопидогрел принимается не менее 2 месяцев, при</w:t>
      </w:r>
      <w:r>
        <w:rPr>
          <w:lang w:val="en-US"/>
        </w:rPr>
        <w:t xml:space="preserve"> </w:t>
      </w:r>
      <w:r w:rsidRPr="00966A45">
        <w:rPr>
          <w:lang w:val="en-US"/>
        </w:rPr>
        <w:t xml:space="preserve">стенте с покрытием – 12 месяцев </w:t>
      </w:r>
      <w:r w:rsidRPr="00966A45">
        <w:rPr>
          <w:b/>
          <w:bCs/>
          <w:lang w:val="en-US"/>
        </w:rPr>
        <w:t>(обязательно)</w:t>
      </w:r>
      <w:r w:rsidRPr="00966A45">
        <w:rPr>
          <w:lang w:val="en-US"/>
        </w:rPr>
        <w:t>. Сужение в</w:t>
      </w:r>
      <w:r>
        <w:rPr>
          <w:lang w:val="en-US"/>
        </w:rPr>
        <w:t xml:space="preserve"> </w:t>
      </w:r>
      <w:r w:rsidRPr="00966A45">
        <w:rPr>
          <w:lang w:val="en-US"/>
        </w:rPr>
        <w:t>установленном стенте (рестеноз) с возвратом стенокардии</w:t>
      </w:r>
      <w:r>
        <w:rPr>
          <w:lang w:val="en-US"/>
        </w:rPr>
        <w:t xml:space="preserve"> </w:t>
      </w:r>
      <w:r w:rsidRPr="00966A45">
        <w:rPr>
          <w:lang w:val="en-US"/>
        </w:rPr>
        <w:t>при установке металлического стента возникает в течение</w:t>
      </w:r>
      <w:r>
        <w:rPr>
          <w:lang w:val="en-US"/>
        </w:rPr>
        <w:t xml:space="preserve"> </w:t>
      </w:r>
      <w:r w:rsidRPr="00966A45">
        <w:rPr>
          <w:lang w:val="en-US"/>
        </w:rPr>
        <w:t>певого года в 10-30% случаев, после стента с покрытием в</w:t>
      </w:r>
      <w:r>
        <w:rPr>
          <w:lang w:val="en-US"/>
        </w:rPr>
        <w:t xml:space="preserve"> </w:t>
      </w:r>
      <w:r w:rsidRPr="00966A45">
        <w:rPr>
          <w:lang w:val="en-US"/>
        </w:rPr>
        <w:t>5-10% наблюдений. Артери</w:t>
      </w:r>
      <w:r>
        <w:rPr>
          <w:lang w:val="en-US"/>
        </w:rPr>
        <w:t>и малого калибра (2,5 мм и мень</w:t>
      </w:r>
      <w:r w:rsidRPr="00966A45">
        <w:rPr>
          <w:lang w:val="en-US"/>
        </w:rPr>
        <w:t>ше), артерии у больных сахарным диабетом необходимо</w:t>
      </w:r>
      <w:r>
        <w:rPr>
          <w:lang w:val="en-US"/>
        </w:rPr>
        <w:t xml:space="preserve"> </w:t>
      </w:r>
      <w:r w:rsidRPr="00966A45">
        <w:rPr>
          <w:lang w:val="en-US"/>
        </w:rPr>
        <w:t>стентировать только стентами с лекарственным покрытием.</w:t>
      </w:r>
    </w:p>
    <w:p w:rsidR="00966A45" w:rsidRPr="00966A45" w:rsidRDefault="00966A45" w:rsidP="00966A45">
      <w:pPr>
        <w:tabs>
          <w:tab w:val="left" w:pos="567"/>
        </w:tabs>
        <w:jc w:val="both"/>
        <w:rPr>
          <w:lang w:val="en-US"/>
        </w:rPr>
      </w:pPr>
    </w:p>
    <w:p w:rsidR="00966A45" w:rsidRDefault="00966A45" w:rsidP="00966A45">
      <w:pPr>
        <w:tabs>
          <w:tab w:val="left" w:pos="567"/>
        </w:tabs>
        <w:jc w:val="both"/>
        <w:rPr>
          <w:b/>
          <w:lang w:val="en-US"/>
        </w:rPr>
      </w:pPr>
      <w:r w:rsidRPr="00966A45">
        <w:rPr>
          <w:b/>
          <w:lang w:val="en-US"/>
        </w:rPr>
        <w:t>Где выполняется стентирование?</w:t>
      </w:r>
    </w:p>
    <w:p w:rsidR="00966A45" w:rsidRPr="00966A45" w:rsidRDefault="00966A45" w:rsidP="00966A45">
      <w:pPr>
        <w:tabs>
          <w:tab w:val="left" w:pos="567"/>
        </w:tabs>
        <w:jc w:val="both"/>
        <w:rPr>
          <w:b/>
          <w:lang w:val="en-US"/>
        </w:rPr>
      </w:pPr>
    </w:p>
    <w:p w:rsidR="00966A45" w:rsidRPr="00A54545" w:rsidRDefault="00966A45" w:rsidP="00966A45">
      <w:pPr>
        <w:tabs>
          <w:tab w:val="left" w:pos="567"/>
        </w:tabs>
        <w:jc w:val="both"/>
      </w:pPr>
      <w:r w:rsidRPr="00966A45">
        <w:rPr>
          <w:lang w:val="en-US"/>
        </w:rPr>
        <w:t>Стентирование коронарных артерий проводится на базе</w:t>
      </w:r>
      <w:r>
        <w:rPr>
          <w:lang w:val="en-US"/>
        </w:rPr>
        <w:t xml:space="preserve"> </w:t>
      </w:r>
      <w:r w:rsidRPr="00966A45">
        <w:rPr>
          <w:lang w:val="en-US"/>
        </w:rPr>
        <w:t>рентгенодиагностического отделения ангиографии УКБ №1</w:t>
      </w:r>
      <w:r>
        <w:rPr>
          <w:lang w:val="en-US"/>
        </w:rPr>
        <w:t xml:space="preserve"> </w:t>
      </w:r>
      <w:r w:rsidRPr="00966A45">
        <w:rPr>
          <w:lang w:val="en-US"/>
        </w:rPr>
        <w:t>Клинического центра Г</w:t>
      </w:r>
      <w:r>
        <w:rPr>
          <w:lang w:val="en-US"/>
        </w:rPr>
        <w:t>Б</w:t>
      </w:r>
      <w:r w:rsidRPr="00966A45">
        <w:rPr>
          <w:lang w:val="en-US"/>
        </w:rPr>
        <w:t>ОУ В</w:t>
      </w:r>
      <w:r>
        <w:rPr>
          <w:lang w:val="en-US"/>
        </w:rPr>
        <w:t>ПО Первого МГМУ им. И.М. Сечено</w:t>
      </w:r>
      <w:r w:rsidRPr="00966A45">
        <w:rPr>
          <w:lang w:val="en-US"/>
        </w:rPr>
        <w:t>ва в рамках оказания выс</w:t>
      </w:r>
      <w:r>
        <w:rPr>
          <w:lang w:val="en-US"/>
        </w:rPr>
        <w:t>окотехнологичной медицинской по</w:t>
      </w:r>
      <w:r w:rsidRPr="00966A45">
        <w:rPr>
          <w:lang w:val="en-US"/>
        </w:rPr>
        <w:t>мощи пациентам с пора</w:t>
      </w:r>
      <w:r>
        <w:rPr>
          <w:lang w:val="en-US"/>
        </w:rPr>
        <w:t>жениями коронарных артерий, под</w:t>
      </w:r>
      <w:r w:rsidRPr="00966A45">
        <w:rPr>
          <w:lang w:val="en-US"/>
        </w:rPr>
        <w:t>ходящих для этого вида оперативного лечения. Операция</w:t>
      </w:r>
      <w:r>
        <w:rPr>
          <w:lang w:val="en-US"/>
        </w:rPr>
        <w:t xml:space="preserve"> </w:t>
      </w:r>
      <w:r w:rsidRPr="00966A45">
        <w:rPr>
          <w:lang w:val="en-US"/>
        </w:rPr>
        <w:t>выполняется на совре</w:t>
      </w:r>
      <w:r>
        <w:rPr>
          <w:lang w:val="en-US"/>
        </w:rPr>
        <w:t>менном цифровом оборудовании вы</w:t>
      </w:r>
      <w:r w:rsidRPr="00966A45">
        <w:rPr>
          <w:lang w:val="en-US"/>
        </w:rPr>
        <w:t>сококвалифицированными специалистами отделения (два</w:t>
      </w:r>
      <w:r>
        <w:rPr>
          <w:lang w:val="en-US"/>
        </w:rPr>
        <w:t xml:space="preserve"> </w:t>
      </w:r>
      <w:r w:rsidRPr="00966A45">
        <w:rPr>
          <w:lang w:val="en-US"/>
        </w:rPr>
        <w:t>профессора</w:t>
      </w:r>
      <w:r>
        <w:rPr>
          <w:lang w:val="en-US"/>
        </w:rPr>
        <w:t xml:space="preserve"> </w:t>
      </w:r>
      <w:r w:rsidRPr="00966A45">
        <w:rPr>
          <w:lang w:val="en-US"/>
        </w:rPr>
        <w:t>–</w:t>
      </w:r>
      <w:r>
        <w:rPr>
          <w:lang w:val="en-US"/>
        </w:rPr>
        <w:t xml:space="preserve"> </w:t>
      </w:r>
      <w:r w:rsidRPr="00966A45">
        <w:rPr>
          <w:lang w:val="en-US"/>
        </w:rPr>
        <w:t>доктора м</w:t>
      </w:r>
      <w:r>
        <w:rPr>
          <w:lang w:val="en-US"/>
        </w:rPr>
        <w:t>едицинских наук, кандидаты меди</w:t>
      </w:r>
      <w:r w:rsidRPr="00966A45">
        <w:rPr>
          <w:lang w:val="en-US"/>
        </w:rPr>
        <w:t>цинских наук, врачи высшей квалификации).</w:t>
      </w:r>
      <w:bookmarkStart w:id="0" w:name="_GoBack"/>
      <w:bookmarkEnd w:id="0"/>
    </w:p>
    <w:sectPr w:rsidR="00966A45" w:rsidRPr="00A54545" w:rsidSect="00BF5F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45"/>
    <w:rsid w:val="00335382"/>
    <w:rsid w:val="00450D4C"/>
    <w:rsid w:val="00966A45"/>
    <w:rsid w:val="00A54545"/>
    <w:rsid w:val="00BF5F52"/>
    <w:rsid w:val="00C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8CB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38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8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38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8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1128</Words>
  <Characters>6430</Characters>
  <Application>Microsoft Macintosh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2013-07-21T13:34:00Z</dcterms:created>
  <dcterms:modified xsi:type="dcterms:W3CDTF">2013-07-21T15:04:00Z</dcterms:modified>
</cp:coreProperties>
</file>